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A3F5" w14:textId="77777777" w:rsidR="007873FB" w:rsidRDefault="007873FB" w:rsidP="007873FB">
      <w:r>
        <w:t xml:space="preserve">Объем образовательной деятельности, финансовое обеспечение которой осуществляется </w:t>
      </w:r>
      <w:r>
        <w:t xml:space="preserve">- </w:t>
      </w:r>
      <w:r>
        <w:t>за счет бюджетных ассигнований федерального бюджета</w:t>
      </w:r>
      <w:r>
        <w:t xml:space="preserve"> – 0;</w:t>
      </w:r>
    </w:p>
    <w:p w14:paraId="7834898F" w14:textId="77777777" w:rsidR="007873FB" w:rsidRDefault="007873FB" w:rsidP="007873FB">
      <w:r>
        <w:t xml:space="preserve">- </w:t>
      </w:r>
      <w:r>
        <w:t>бюджета субъекта РФ</w:t>
      </w:r>
      <w:r>
        <w:t xml:space="preserve"> – 0; </w:t>
      </w:r>
    </w:p>
    <w:p w14:paraId="1F64F0E4" w14:textId="74B1CC76" w:rsidR="007873FB" w:rsidRDefault="007873FB" w:rsidP="007873FB">
      <w:r>
        <w:t xml:space="preserve">- </w:t>
      </w:r>
      <w:r>
        <w:t>местных бюджетов - 0</w:t>
      </w:r>
    </w:p>
    <w:p w14:paraId="7E7A283A" w14:textId="77777777" w:rsidR="007873FB" w:rsidRDefault="007873FB" w:rsidP="007873FB"/>
    <w:p w14:paraId="2F662B43" w14:textId="77777777" w:rsidR="007873FB" w:rsidRDefault="007873FB" w:rsidP="007873FB">
      <w:r>
        <w:t xml:space="preserve">Объем образовательной деятельности, финансовое обеспечение которой осуществляется по договорам об оказании платных образовательных услуг за счет средств </w:t>
      </w:r>
      <w:proofErr w:type="gramStart"/>
      <w:r>
        <w:t>физических и (или) юридических лиц</w:t>
      </w:r>
      <w:proofErr w:type="gramEnd"/>
      <w:r>
        <w:t xml:space="preserve"> ежегодно публикуется в Отчёте о ФХД.</w:t>
      </w:r>
    </w:p>
    <w:p w14:paraId="7D967C48" w14:textId="77777777" w:rsidR="007873FB" w:rsidRDefault="007873FB" w:rsidP="007873FB"/>
    <w:p w14:paraId="102985E1" w14:textId="11D0228A" w:rsidR="00CE4DB6" w:rsidRDefault="007873FB" w:rsidP="007873FB">
      <w:r>
        <w:t>Информация о поступлении финансовых и материальных средств и об их расходовании по итогам финансового года:</w:t>
      </w:r>
      <w:r>
        <w:t xml:space="preserve"> ссылка</w:t>
      </w:r>
    </w:p>
    <w:sectPr w:rsidR="00CE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FB"/>
    <w:rsid w:val="005E35C0"/>
    <w:rsid w:val="00641443"/>
    <w:rsid w:val="007873FB"/>
    <w:rsid w:val="00C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5F34"/>
  <w15:chartTrackingRefBased/>
  <w15:docId w15:val="{EFB6C08F-5B8B-4E6B-8CDE-9CE66E14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3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3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3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3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3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3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3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7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468</Characters>
  <Application>Microsoft Office Word</Application>
  <DocSecurity>0</DocSecurity>
  <Lines>10</Lines>
  <Paragraphs>3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d40555</dc:creator>
  <cp:keywords/>
  <dc:description/>
  <cp:lastModifiedBy>d40555</cp:lastModifiedBy>
  <cp:revision>1</cp:revision>
  <dcterms:created xsi:type="dcterms:W3CDTF">2025-12-11T12:12:00Z</dcterms:created>
  <dcterms:modified xsi:type="dcterms:W3CDTF">2025-12-11T12:14:00Z</dcterms:modified>
</cp:coreProperties>
</file>